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уведомления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Постановление Об утверждении Положения о порядке размещения и функционирования нестационарных объектов потребительского рынка на территории городского округа «город Дербент» в новой редакции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01/10/04-23/00002245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"http://dagorv.ru/projects#npa=2245"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http://dagorv.ru/projects#npa=2245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03.04.2023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07.04.2023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10.04.2023 в 9:13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